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FA" w:rsidRPr="007A65FA" w:rsidRDefault="007A65FA" w:rsidP="007A65FA">
      <w:pPr>
        <w:shd w:val="clear" w:color="auto" w:fill="FFFFFF"/>
        <w:spacing w:beforeAutospacing="1" w:after="0" w:afterAutospacing="1" w:line="300" w:lineRule="atLeast"/>
        <w:jc w:val="center"/>
        <w:rPr>
          <w:b/>
        </w:rPr>
      </w:pPr>
      <w:r w:rsidRPr="007A65FA">
        <w:rPr>
          <w:b/>
        </w:rPr>
        <w:t xml:space="preserve">Fırat </w:t>
      </w:r>
      <w:proofErr w:type="spellStart"/>
      <w:r w:rsidRPr="007A65FA">
        <w:rPr>
          <w:b/>
        </w:rPr>
        <w:t>University</w:t>
      </w:r>
      <w:proofErr w:type="spellEnd"/>
      <w:r w:rsidRPr="007A65FA">
        <w:rPr>
          <w:b/>
        </w:rPr>
        <w:t xml:space="preserve"> </w:t>
      </w:r>
      <w:proofErr w:type="spellStart"/>
      <w:r w:rsidRPr="007A65FA">
        <w:rPr>
          <w:b/>
        </w:rPr>
        <w:t>Institute</w:t>
      </w:r>
      <w:proofErr w:type="spellEnd"/>
      <w:r w:rsidRPr="007A65FA">
        <w:rPr>
          <w:b/>
        </w:rPr>
        <w:t xml:space="preserve"> of </w:t>
      </w:r>
      <w:proofErr w:type="spellStart"/>
      <w:r w:rsidRPr="007A65FA">
        <w:rPr>
          <w:b/>
        </w:rPr>
        <w:t>Health</w:t>
      </w:r>
      <w:proofErr w:type="spellEnd"/>
      <w:r w:rsidRPr="007A65FA">
        <w:rPr>
          <w:b/>
        </w:rPr>
        <w:t xml:space="preserve"> </w:t>
      </w:r>
      <w:proofErr w:type="spellStart"/>
      <w:r w:rsidRPr="007A65FA">
        <w:rPr>
          <w:b/>
        </w:rPr>
        <w:t>Sciences</w:t>
      </w:r>
      <w:proofErr w:type="spellEnd"/>
    </w:p>
    <w:p w:rsidR="007A65FA" w:rsidRPr="007A65FA" w:rsidRDefault="007A65FA" w:rsidP="007A65FA">
      <w:pPr>
        <w:shd w:val="clear" w:color="auto" w:fill="FFFFFF"/>
        <w:spacing w:beforeAutospacing="1" w:after="0" w:afterAutospacing="1" w:line="300" w:lineRule="atLeast"/>
        <w:jc w:val="center"/>
        <w:rPr>
          <w:b/>
        </w:rPr>
      </w:pPr>
      <w:r w:rsidRPr="007A65FA">
        <w:rPr>
          <w:b/>
        </w:rPr>
        <w:t xml:space="preserve">2025–2026 </w:t>
      </w:r>
      <w:proofErr w:type="spellStart"/>
      <w:r w:rsidRPr="007A65FA">
        <w:rPr>
          <w:b/>
        </w:rPr>
        <w:t>Academic</w:t>
      </w:r>
      <w:proofErr w:type="spellEnd"/>
      <w:r w:rsidRPr="007A65FA">
        <w:rPr>
          <w:b/>
        </w:rPr>
        <w:t xml:space="preserve"> </w:t>
      </w:r>
      <w:proofErr w:type="spellStart"/>
      <w:r w:rsidRPr="007A65FA">
        <w:rPr>
          <w:b/>
        </w:rPr>
        <w:t>Year</w:t>
      </w:r>
      <w:proofErr w:type="spellEnd"/>
      <w:r w:rsidRPr="007A65FA">
        <w:rPr>
          <w:b/>
        </w:rPr>
        <w:t xml:space="preserve"> Spring </w:t>
      </w:r>
      <w:proofErr w:type="spellStart"/>
      <w:r w:rsidRPr="007A65FA">
        <w:rPr>
          <w:b/>
        </w:rPr>
        <w:t>Semester</w:t>
      </w:r>
      <w:proofErr w:type="spellEnd"/>
    </w:p>
    <w:p w:rsidR="007A65FA" w:rsidRPr="007A65FA" w:rsidRDefault="007A65FA" w:rsidP="007A65FA">
      <w:pPr>
        <w:shd w:val="clear" w:color="auto" w:fill="FFFFFF"/>
        <w:spacing w:beforeAutospacing="1" w:after="0" w:afterAutospacing="1" w:line="300" w:lineRule="atLeast"/>
        <w:jc w:val="center"/>
        <w:rPr>
          <w:b/>
        </w:rPr>
      </w:pPr>
      <w:proofErr w:type="spellStart"/>
      <w:r w:rsidRPr="007A65FA">
        <w:rPr>
          <w:b/>
        </w:rPr>
        <w:t>Reserve</w:t>
      </w:r>
      <w:proofErr w:type="spellEnd"/>
      <w:r w:rsidRPr="007A65FA">
        <w:rPr>
          <w:b/>
        </w:rPr>
        <w:t xml:space="preserve"> </w:t>
      </w:r>
      <w:proofErr w:type="spellStart"/>
      <w:r w:rsidRPr="007A65FA">
        <w:rPr>
          <w:b/>
        </w:rPr>
        <w:t>Quotas</w:t>
      </w:r>
      <w:proofErr w:type="spellEnd"/>
      <w:r w:rsidRPr="007A65FA">
        <w:rPr>
          <w:b/>
        </w:rPr>
        <w:t xml:space="preserve"> </w:t>
      </w:r>
      <w:proofErr w:type="spellStart"/>
      <w:r w:rsidRPr="007A65FA">
        <w:rPr>
          <w:b/>
        </w:rPr>
        <w:t>for</w:t>
      </w:r>
      <w:proofErr w:type="spellEnd"/>
      <w:r w:rsidRPr="007A65FA">
        <w:rPr>
          <w:b/>
        </w:rPr>
        <w:t xml:space="preserve"> International </w:t>
      </w:r>
      <w:proofErr w:type="spellStart"/>
      <w:r w:rsidRPr="007A65FA">
        <w:rPr>
          <w:b/>
        </w:rPr>
        <w:t>Student</w:t>
      </w:r>
      <w:proofErr w:type="spellEnd"/>
      <w:r w:rsidRPr="007A65FA">
        <w:rPr>
          <w:b/>
        </w:rPr>
        <w:t xml:space="preserve"> </w:t>
      </w:r>
      <w:proofErr w:type="spellStart"/>
      <w:r w:rsidRPr="007A65FA">
        <w:rPr>
          <w:b/>
        </w:rPr>
        <w:t>Admissions</w:t>
      </w:r>
      <w:proofErr w:type="spellEnd"/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4678"/>
        <w:gridCol w:w="1559"/>
      </w:tblGrid>
      <w:tr w:rsidR="007A65FA" w:rsidRPr="007A65FA" w:rsidTr="00D61F9B">
        <w:trPr>
          <w:trHeight w:val="264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5FA" w:rsidRPr="007A65FA" w:rsidRDefault="007A65FA" w:rsidP="007A65FA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A65FA">
              <w:rPr>
                <w:b/>
              </w:rPr>
              <w:t>DEPARTMENT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5FA" w:rsidRPr="007A65FA" w:rsidRDefault="007A65FA" w:rsidP="007A65FA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A65FA">
              <w:rPr>
                <w:b/>
              </w:rPr>
              <w:t>PROGRAM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5FA" w:rsidRPr="007A65FA" w:rsidRDefault="007A65FA" w:rsidP="007A65FA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A65FA">
              <w:rPr>
                <w:b/>
              </w:rPr>
              <w:t>RESERVE QUOTA</w:t>
            </w:r>
          </w:p>
        </w:tc>
      </w:tr>
      <w:tr w:rsidR="007A65FA" w:rsidRPr="000002D4" w:rsidTr="00D61F9B">
        <w:trPr>
          <w:trHeight w:val="264"/>
        </w:trPr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FA" w:rsidRPr="000002D4" w:rsidRDefault="007A65FA" w:rsidP="007A65FA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Sports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A65FA" w:rsidRPr="000002D4" w:rsidRDefault="007A65FA" w:rsidP="007A65FA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Sports (</w:t>
            </w:r>
            <w:proofErr w:type="spellStart"/>
            <w:r>
              <w:t>Master’s</w:t>
            </w:r>
            <w:proofErr w:type="spellEnd"/>
            <w:r>
              <w:t xml:space="preserve"> Program (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Thesis</w:t>
            </w:r>
            <w:proofErr w:type="spellEnd"/>
            <w:r>
              <w:t>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5FA" w:rsidRPr="000002D4" w:rsidRDefault="007A65FA" w:rsidP="007A65FA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</w:tbl>
    <w:p w:rsidR="007A65FA" w:rsidRPr="007A65FA" w:rsidRDefault="007A65FA" w:rsidP="00D61F9B">
      <w:pPr>
        <w:shd w:val="clear" w:color="auto" w:fill="FFFFFF"/>
        <w:spacing w:beforeAutospacing="1" w:after="0" w:afterAutospacing="1" w:line="300" w:lineRule="atLeast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>
        <w:rPr>
          <w:rFonts w:ascii="Arial" w:eastAsia="Times New Roman" w:hAnsi="Arial" w:cs="Arial"/>
          <w:sz w:val="21"/>
          <w:szCs w:val="21"/>
          <w:lang w:eastAsia="tr-TR"/>
        </w:rPr>
        <w:t xml:space="preserve">1. </w:t>
      </w:r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Applications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for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the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reserve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quotas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will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gram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start</w:t>
      </w:r>
      <w:proofErr w:type="gram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at 00:01 on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Thursday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,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March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5, 2026,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and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will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continue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until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23:59 on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Monday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,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March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9, 2026. Applications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must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be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submitted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by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sending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a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petition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via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email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to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sbe@firat.edu.tr</w:t>
      </w:r>
      <w:r>
        <w:rPr>
          <w:rFonts w:ascii="Arial" w:eastAsia="Times New Roman" w:hAnsi="Arial" w:cs="Arial"/>
          <w:sz w:val="21"/>
          <w:szCs w:val="21"/>
          <w:lang w:eastAsia="tr-TR"/>
        </w:rPr>
        <w:t>.</w:t>
      </w:r>
      <w:bookmarkStart w:id="0" w:name="_GoBack"/>
      <w:bookmarkEnd w:id="0"/>
    </w:p>
    <w:p w:rsidR="007A65FA" w:rsidRPr="007A65FA" w:rsidRDefault="007A65FA" w:rsidP="00D61F9B">
      <w:pPr>
        <w:shd w:val="clear" w:color="auto" w:fill="FFFFFF"/>
        <w:spacing w:beforeAutospacing="1" w:after="0" w:afterAutospacing="1" w:line="300" w:lineRule="atLeast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>
        <w:rPr>
          <w:rFonts w:ascii="Arial" w:eastAsia="Times New Roman" w:hAnsi="Arial" w:cs="Arial"/>
          <w:sz w:val="21"/>
          <w:szCs w:val="21"/>
          <w:lang w:eastAsia="tr-TR"/>
        </w:rPr>
        <w:t xml:space="preserve">2.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Only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candidates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who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are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listed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as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reserve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in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the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above-mentioned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department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in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the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2025–2026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Academic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Year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Spring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Semester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results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list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(https://saglik.firat.edu.tr/tr/announcements-detail/50480)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are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eligible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to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apply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for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the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relevant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department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>.</w:t>
      </w:r>
    </w:p>
    <w:p w:rsidR="007A65FA" w:rsidRPr="00FB0288" w:rsidRDefault="007A65FA" w:rsidP="00D61F9B">
      <w:pPr>
        <w:shd w:val="clear" w:color="auto" w:fill="FFFFFF"/>
        <w:spacing w:beforeAutospacing="1" w:after="0" w:afterAutospacing="1" w:line="300" w:lineRule="atLeast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>
        <w:rPr>
          <w:rFonts w:ascii="Arial" w:eastAsia="Times New Roman" w:hAnsi="Arial" w:cs="Arial"/>
          <w:sz w:val="21"/>
          <w:szCs w:val="21"/>
          <w:lang w:eastAsia="tr-TR"/>
        </w:rPr>
        <w:t xml:space="preserve">3. </w:t>
      </w:r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Final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registration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for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the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reserve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quotas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will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gram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start</w:t>
      </w:r>
      <w:proofErr w:type="gram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on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Tuesday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,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March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10, 2026,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and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must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be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completed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in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person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at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the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Institute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of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Health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Sciences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by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15:00 on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Tuesday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, </w:t>
      </w:r>
      <w:proofErr w:type="spellStart"/>
      <w:r w:rsidRPr="007A65FA">
        <w:rPr>
          <w:rFonts w:ascii="Arial" w:eastAsia="Times New Roman" w:hAnsi="Arial" w:cs="Arial"/>
          <w:sz w:val="21"/>
          <w:szCs w:val="21"/>
          <w:lang w:eastAsia="tr-TR"/>
        </w:rPr>
        <w:t>March</w:t>
      </w:r>
      <w:proofErr w:type="spellEnd"/>
      <w:r w:rsidRPr="007A65FA">
        <w:rPr>
          <w:rFonts w:ascii="Arial" w:eastAsia="Times New Roman" w:hAnsi="Arial" w:cs="Arial"/>
          <w:sz w:val="21"/>
          <w:szCs w:val="21"/>
          <w:lang w:eastAsia="tr-TR"/>
        </w:rPr>
        <w:t xml:space="preserve"> 31, 2026.</w:t>
      </w:r>
    </w:p>
    <w:sectPr w:rsidR="007A65FA" w:rsidRPr="00FB0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AF"/>
    <w:rsid w:val="000002D4"/>
    <w:rsid w:val="001323AF"/>
    <w:rsid w:val="00300AD4"/>
    <w:rsid w:val="0068261A"/>
    <w:rsid w:val="00745F06"/>
    <w:rsid w:val="007A65FA"/>
    <w:rsid w:val="00D61F9B"/>
    <w:rsid w:val="00DF1141"/>
    <w:rsid w:val="00EC07EE"/>
    <w:rsid w:val="00FB0288"/>
    <w:rsid w:val="00F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5BD2"/>
  <w15:chartTrackingRefBased/>
  <w15:docId w15:val="{2E0AC596-AEEB-43C1-AF98-61B774DB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002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002D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0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002D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B028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A6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W11</cp:lastModifiedBy>
  <cp:revision>9</cp:revision>
  <dcterms:created xsi:type="dcterms:W3CDTF">2026-03-04T12:26:00Z</dcterms:created>
  <dcterms:modified xsi:type="dcterms:W3CDTF">2026-03-05T06:24:00Z</dcterms:modified>
</cp:coreProperties>
</file>